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610" w:rsidRPr="00B00A8B" w:rsidRDefault="00D03610" w:rsidP="00B00A8B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D03610" w:rsidRPr="00B00A8B" w:rsidRDefault="00D03610" w:rsidP="00B00A8B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 w:rsidRPr="00B00A8B">
        <w:rPr>
          <w:rFonts w:ascii="Arial" w:eastAsia="Calibri" w:hAnsi="Arial" w:cs="Arial"/>
          <w:bCs/>
          <w:sz w:val="22"/>
          <w:szCs w:val="22"/>
          <w:lang w:val="en-GB"/>
        </w:rPr>
        <w:t>4</w:t>
      </w:r>
      <w:r w:rsidRPr="00B00A8B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 w:rsidRPr="00B00A8B">
        <w:rPr>
          <w:rFonts w:ascii="Arial" w:eastAsia="Calibri" w:hAnsi="Arial" w:cs="Arial"/>
          <w:bCs/>
          <w:sz w:val="22"/>
          <w:szCs w:val="22"/>
          <w:lang w:val="en-GB"/>
        </w:rPr>
        <w:t xml:space="preserve"> September 2013</w:t>
      </w:r>
    </w:p>
    <w:p w:rsidR="00D03610" w:rsidRPr="00B00A8B" w:rsidRDefault="00D03610" w:rsidP="00B00A8B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D03610" w:rsidRDefault="00B00A8B" w:rsidP="00B00A8B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t>YOKOHAMA Tyre</w:t>
      </w:r>
      <w:r w:rsidR="00D03610" w:rsidRPr="00B00A8B">
        <w:rPr>
          <w:rFonts w:ascii="Arial" w:eastAsia="Calibri" w:hAnsi="Arial" w:cs="Arial"/>
          <w:b/>
          <w:bCs/>
          <w:sz w:val="22"/>
          <w:szCs w:val="22"/>
          <w:lang w:val="en-GB"/>
        </w:rPr>
        <w:t>-equipped Car Wins 12-hour Malaysian</w:t>
      </w:r>
      <w:r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</w:t>
      </w:r>
      <w:r w:rsidR="00D03610" w:rsidRPr="00B00A8B">
        <w:rPr>
          <w:rFonts w:ascii="Arial" w:eastAsia="Calibri" w:hAnsi="Arial" w:cs="Arial"/>
          <w:b/>
          <w:bCs/>
          <w:sz w:val="22"/>
          <w:szCs w:val="22"/>
          <w:lang w:val="en-GB"/>
        </w:rPr>
        <w:t>Endurance Race for 3</w:t>
      </w:r>
      <w:r w:rsidR="00D03610" w:rsidRPr="00B00A8B">
        <w:rPr>
          <w:rFonts w:ascii="Arial" w:eastAsia="Calibri" w:hAnsi="Arial" w:cs="Arial"/>
          <w:b/>
          <w:bCs/>
          <w:sz w:val="22"/>
          <w:szCs w:val="22"/>
          <w:vertAlign w:val="superscript"/>
          <w:lang w:val="en-GB"/>
        </w:rPr>
        <w:t>rd</w:t>
      </w:r>
      <w:r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</w:t>
      </w:r>
      <w:r w:rsidR="00D03610" w:rsidRPr="00B00A8B">
        <w:rPr>
          <w:rFonts w:ascii="Arial" w:eastAsia="Calibri" w:hAnsi="Arial" w:cs="Arial"/>
          <w:b/>
          <w:bCs/>
          <w:sz w:val="22"/>
          <w:szCs w:val="22"/>
          <w:lang w:val="en-GB"/>
        </w:rPr>
        <w:t>Straight Year</w:t>
      </w:r>
    </w:p>
    <w:p w:rsidR="00B00A8B" w:rsidRPr="00B00A8B" w:rsidRDefault="00B00A8B" w:rsidP="00B00A8B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D03610" w:rsidRDefault="00D03610" w:rsidP="00B00A8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B00A8B">
        <w:rPr>
          <w:rFonts w:ascii="Arial" w:eastAsia="Calibri" w:hAnsi="Arial" w:cs="Arial"/>
          <w:sz w:val="22"/>
          <w:szCs w:val="22"/>
          <w:lang w:val="en-GB"/>
        </w:rPr>
        <w:t xml:space="preserve">Tokyo – </w:t>
      </w:r>
      <w:r w:rsidR="00B00A8B">
        <w:rPr>
          <w:rFonts w:ascii="Arial" w:eastAsia="Calibri" w:hAnsi="Arial" w:cs="Arial"/>
          <w:sz w:val="22"/>
          <w:szCs w:val="22"/>
          <w:lang w:val="en-GB"/>
        </w:rPr>
        <w:t xml:space="preserve">The Yokohama </w:t>
      </w:r>
      <w:r w:rsidRPr="00B00A8B">
        <w:rPr>
          <w:rFonts w:ascii="Arial" w:eastAsia="Calibri" w:hAnsi="Arial" w:cs="Arial"/>
          <w:sz w:val="22"/>
          <w:szCs w:val="22"/>
          <w:lang w:val="en-GB"/>
        </w:rPr>
        <w:t>Rubber Co., Ltd</w:t>
      </w:r>
      <w:proofErr w:type="gramStart"/>
      <w:r w:rsidRPr="00B00A8B">
        <w:rPr>
          <w:rFonts w:ascii="Arial" w:eastAsia="Calibri" w:hAnsi="Arial" w:cs="Arial"/>
          <w:sz w:val="22"/>
          <w:szCs w:val="22"/>
          <w:lang w:val="en-GB"/>
        </w:rPr>
        <w:t>.,</w:t>
      </w:r>
      <w:proofErr w:type="gramEnd"/>
      <w:r w:rsidRPr="00B00A8B">
        <w:rPr>
          <w:rFonts w:ascii="Arial" w:eastAsia="Calibri" w:hAnsi="Arial" w:cs="Arial"/>
          <w:sz w:val="22"/>
          <w:szCs w:val="22"/>
          <w:lang w:val="en-GB"/>
        </w:rPr>
        <w:t xml:space="preserve"> announced today that a car equipped with its global</w:t>
      </w:r>
      <w:r w:rsidR="00B00A8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00A8B">
        <w:rPr>
          <w:rFonts w:ascii="Arial" w:eastAsia="Calibri" w:hAnsi="Arial" w:cs="Arial"/>
          <w:sz w:val="22"/>
          <w:szCs w:val="22"/>
          <w:lang w:val="en-GB"/>
        </w:rPr>
        <w:t xml:space="preserve">flagship brand “ADVAN” racing </w:t>
      </w:r>
      <w:r w:rsidR="00B00A8B">
        <w:rPr>
          <w:rFonts w:ascii="Arial" w:eastAsia="Calibri" w:hAnsi="Arial" w:cs="Arial"/>
          <w:sz w:val="22"/>
          <w:szCs w:val="22"/>
          <w:lang w:val="en-GB"/>
        </w:rPr>
        <w:t>tyre</w:t>
      </w:r>
      <w:r w:rsidRPr="00B00A8B">
        <w:rPr>
          <w:rFonts w:ascii="Arial" w:eastAsia="Calibri" w:hAnsi="Arial" w:cs="Arial"/>
          <w:sz w:val="22"/>
          <w:szCs w:val="22"/>
          <w:lang w:val="en-GB"/>
        </w:rPr>
        <w:t xml:space="preserve"> won the overall championship at the 12-hour Malaysia</w:t>
      </w:r>
      <w:r w:rsidR="00B00A8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00A8B">
        <w:rPr>
          <w:rFonts w:ascii="Arial" w:eastAsia="Calibri" w:hAnsi="Arial" w:cs="Arial"/>
          <w:sz w:val="22"/>
          <w:szCs w:val="22"/>
          <w:lang w:val="en-GB"/>
        </w:rPr>
        <w:t>Merdeka Endurance Race 2013 (MMER 2013) held during August 29–31. This marks the</w:t>
      </w:r>
      <w:r w:rsidR="00B00A8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00A8B">
        <w:rPr>
          <w:rFonts w:ascii="Arial" w:eastAsia="Calibri" w:hAnsi="Arial" w:cs="Arial"/>
          <w:sz w:val="22"/>
          <w:szCs w:val="22"/>
          <w:lang w:val="en-GB"/>
        </w:rPr>
        <w:t xml:space="preserve">third straight year that the race has been won by a car equipped with </w:t>
      </w:r>
      <w:r w:rsidR="00B00A8B">
        <w:rPr>
          <w:rFonts w:ascii="Arial" w:eastAsia="Calibri" w:hAnsi="Arial" w:cs="Arial"/>
          <w:sz w:val="22"/>
          <w:szCs w:val="22"/>
          <w:lang w:val="en-GB"/>
        </w:rPr>
        <w:t>YOKOHAMA tyre</w:t>
      </w:r>
      <w:r w:rsidRPr="00B00A8B">
        <w:rPr>
          <w:rFonts w:ascii="Arial" w:eastAsia="Calibri" w:hAnsi="Arial" w:cs="Arial"/>
          <w:sz w:val="22"/>
          <w:szCs w:val="22"/>
          <w:lang w:val="en-GB"/>
        </w:rPr>
        <w:t>s. On a</w:t>
      </w:r>
      <w:r w:rsidR="00B00A8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00A8B">
        <w:rPr>
          <w:rFonts w:ascii="Arial" w:eastAsia="Calibri" w:hAnsi="Arial" w:cs="Arial"/>
          <w:sz w:val="22"/>
          <w:szCs w:val="22"/>
          <w:lang w:val="en-GB"/>
        </w:rPr>
        <w:t xml:space="preserve">course known for its extremely high road surface temperature, the </w:t>
      </w:r>
      <w:r w:rsidR="00B00A8B">
        <w:rPr>
          <w:rFonts w:ascii="Arial" w:eastAsia="Calibri" w:hAnsi="Arial" w:cs="Arial"/>
          <w:sz w:val="22"/>
          <w:szCs w:val="22"/>
          <w:lang w:val="en-GB"/>
        </w:rPr>
        <w:t>YOKOHAMA tyre</w:t>
      </w:r>
      <w:r w:rsidRPr="00B00A8B">
        <w:rPr>
          <w:rFonts w:ascii="Arial" w:eastAsia="Calibri" w:hAnsi="Arial" w:cs="Arial"/>
          <w:sz w:val="22"/>
          <w:szCs w:val="22"/>
          <w:lang w:val="en-GB"/>
        </w:rPr>
        <w:t>s’</w:t>
      </w:r>
      <w:r w:rsidR="00B00A8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00A8B">
        <w:rPr>
          <w:rFonts w:ascii="Arial" w:eastAsia="Calibri" w:hAnsi="Arial" w:cs="Arial"/>
          <w:sz w:val="22"/>
          <w:szCs w:val="22"/>
          <w:lang w:val="en-GB"/>
        </w:rPr>
        <w:t>superior wear resistance limited grip loss over the long race, thereby making a big</w:t>
      </w:r>
      <w:r w:rsidR="00B00A8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00A8B">
        <w:rPr>
          <w:rFonts w:ascii="Arial" w:eastAsia="Calibri" w:hAnsi="Arial" w:cs="Arial"/>
          <w:sz w:val="22"/>
          <w:szCs w:val="22"/>
          <w:lang w:val="en-GB"/>
        </w:rPr>
        <w:t>contribution to the victory.</w:t>
      </w:r>
    </w:p>
    <w:p w:rsidR="00B00A8B" w:rsidRPr="00B00A8B" w:rsidRDefault="00B00A8B" w:rsidP="00B00A8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D03610" w:rsidRDefault="00D03610" w:rsidP="00B00A8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B00A8B">
        <w:rPr>
          <w:rFonts w:ascii="Arial" w:eastAsia="Calibri" w:hAnsi="Arial" w:cs="Arial"/>
          <w:sz w:val="22"/>
          <w:szCs w:val="22"/>
          <w:lang w:val="en-GB"/>
        </w:rPr>
        <w:t>The winning No. 7 car was a “Clearwater Racing” Ferrari 458 Italia GT3 driven by Mok</w:t>
      </w:r>
      <w:r w:rsidR="00B00A8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00A8B">
        <w:rPr>
          <w:rFonts w:ascii="Arial" w:eastAsia="Calibri" w:hAnsi="Arial" w:cs="Arial"/>
          <w:sz w:val="22"/>
          <w:szCs w:val="22"/>
          <w:lang w:val="en-GB"/>
        </w:rPr>
        <w:t>Weng Sun, Craig Baird, and Hiroshi Hamaguchi. In the preliminary race, the</w:t>
      </w:r>
      <w:r w:rsidR="00B00A8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00A8B">
        <w:rPr>
          <w:rFonts w:ascii="Arial" w:eastAsia="Calibri" w:hAnsi="Arial" w:cs="Arial"/>
          <w:sz w:val="22"/>
          <w:szCs w:val="22"/>
          <w:lang w:val="en-GB"/>
        </w:rPr>
        <w:t>YOKOHAMA-equipped Mercedes-Benz SLS AMG GT3 that won MMER in 2011 and 2012</w:t>
      </w:r>
      <w:r w:rsidR="00B00A8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00A8B">
        <w:rPr>
          <w:rFonts w:ascii="Arial" w:eastAsia="Calibri" w:hAnsi="Arial" w:cs="Arial"/>
          <w:sz w:val="22"/>
          <w:szCs w:val="22"/>
          <w:lang w:val="en-GB"/>
        </w:rPr>
        <w:t>came in first, with the runner-up spots taken by other YOKOHAMA-equipped cars. In the</w:t>
      </w:r>
      <w:r w:rsidR="00B00A8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00A8B">
        <w:rPr>
          <w:rFonts w:ascii="Arial" w:eastAsia="Calibri" w:hAnsi="Arial" w:cs="Arial"/>
          <w:sz w:val="22"/>
          <w:szCs w:val="22"/>
          <w:lang w:val="en-GB"/>
        </w:rPr>
        <w:t>final, the YOKOHAMA-equipped No. 007 Aston Martin Vantage V8 GT3 and the No. 1 and</w:t>
      </w:r>
      <w:r w:rsidR="00B00A8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00A8B">
        <w:rPr>
          <w:rFonts w:ascii="Arial" w:eastAsia="Calibri" w:hAnsi="Arial" w:cs="Arial"/>
          <w:sz w:val="22"/>
          <w:szCs w:val="22"/>
          <w:lang w:val="en-GB"/>
        </w:rPr>
        <w:t>No. 28 cars, both Mercedes-Benz SLS AMG GT3s, set the pace in the early stages but those</w:t>
      </w:r>
      <w:r w:rsidR="00B00A8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00A8B">
        <w:rPr>
          <w:rFonts w:ascii="Arial" w:eastAsia="Calibri" w:hAnsi="Arial" w:cs="Arial"/>
          <w:sz w:val="22"/>
          <w:szCs w:val="22"/>
          <w:lang w:val="en-GB"/>
        </w:rPr>
        <w:t xml:space="preserve">cars soon fell down the </w:t>
      </w:r>
      <w:r w:rsidR="00B00A8B" w:rsidRPr="00B00A8B">
        <w:rPr>
          <w:rFonts w:ascii="Arial" w:eastAsia="Calibri" w:hAnsi="Arial" w:cs="Arial"/>
          <w:sz w:val="22"/>
          <w:szCs w:val="22"/>
          <w:lang w:val="en-GB"/>
        </w:rPr>
        <w:t>leader board</w:t>
      </w:r>
      <w:r w:rsidRPr="00B00A8B">
        <w:rPr>
          <w:rFonts w:ascii="Arial" w:eastAsia="Calibri" w:hAnsi="Arial" w:cs="Arial"/>
          <w:sz w:val="22"/>
          <w:szCs w:val="22"/>
          <w:lang w:val="en-GB"/>
        </w:rPr>
        <w:t>. The race then became a three-way contest between the</w:t>
      </w:r>
      <w:r w:rsidR="00B00A8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00A8B">
        <w:rPr>
          <w:rFonts w:ascii="Arial" w:eastAsia="Calibri" w:hAnsi="Arial" w:cs="Arial"/>
          <w:sz w:val="22"/>
          <w:szCs w:val="22"/>
          <w:lang w:val="en-GB"/>
        </w:rPr>
        <w:t>No. 7 car, the No.3 car, also a Ferrari 458, and the No. 23 Lamborghini LP560-4. The No. 3</w:t>
      </w:r>
      <w:r w:rsidR="00B00A8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00A8B">
        <w:rPr>
          <w:rFonts w:ascii="Arial" w:eastAsia="Calibri" w:hAnsi="Arial" w:cs="Arial"/>
          <w:sz w:val="22"/>
          <w:szCs w:val="22"/>
          <w:lang w:val="en-GB"/>
        </w:rPr>
        <w:t>car led for most of the night, but the No. 7 car took the lead shortly after dawn, built a big lead</w:t>
      </w:r>
      <w:r w:rsidR="00B00A8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00A8B">
        <w:rPr>
          <w:rFonts w:ascii="Arial" w:eastAsia="Calibri" w:hAnsi="Arial" w:cs="Arial"/>
          <w:sz w:val="22"/>
          <w:szCs w:val="22"/>
          <w:lang w:val="en-GB"/>
        </w:rPr>
        <w:t>and took the che</w:t>
      </w:r>
      <w:r w:rsidR="00B00A8B">
        <w:rPr>
          <w:rFonts w:ascii="Arial" w:eastAsia="Calibri" w:hAnsi="Arial" w:cs="Arial"/>
          <w:sz w:val="22"/>
          <w:szCs w:val="22"/>
          <w:lang w:val="en-GB"/>
        </w:rPr>
        <w:t>qu</w:t>
      </w:r>
      <w:r w:rsidRPr="00B00A8B">
        <w:rPr>
          <w:rFonts w:ascii="Arial" w:eastAsia="Calibri" w:hAnsi="Arial" w:cs="Arial"/>
          <w:sz w:val="22"/>
          <w:szCs w:val="22"/>
          <w:lang w:val="en-GB"/>
        </w:rPr>
        <w:t>ered flag after completing a record 323 laps, beating the last years’ record.</w:t>
      </w:r>
    </w:p>
    <w:p w:rsidR="00B00A8B" w:rsidRPr="00B00A8B" w:rsidRDefault="00B00A8B" w:rsidP="00B00A8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D03610" w:rsidRDefault="00D03610" w:rsidP="00B00A8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B00A8B">
        <w:rPr>
          <w:rFonts w:ascii="Arial" w:eastAsia="Calibri" w:hAnsi="Arial" w:cs="Arial"/>
          <w:sz w:val="22"/>
          <w:szCs w:val="22"/>
          <w:lang w:val="en-GB"/>
        </w:rPr>
        <w:t>After the race, winning team driver Hiroshi Hamaguchi said, “The machine had great fuel</w:t>
      </w:r>
      <w:r w:rsidR="00B00A8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00A8B">
        <w:rPr>
          <w:rFonts w:ascii="Arial" w:eastAsia="Calibri" w:hAnsi="Arial" w:cs="Arial"/>
          <w:sz w:val="22"/>
          <w:szCs w:val="22"/>
          <w:lang w:val="en-GB"/>
        </w:rPr>
        <w:t xml:space="preserve">efficiency and ran trouble-free. We installed soft </w:t>
      </w:r>
      <w:r w:rsidR="00B00A8B">
        <w:rPr>
          <w:rFonts w:ascii="Arial" w:eastAsia="Calibri" w:hAnsi="Arial" w:cs="Arial"/>
          <w:sz w:val="22"/>
          <w:szCs w:val="22"/>
          <w:lang w:val="en-GB"/>
        </w:rPr>
        <w:t>tyre</w:t>
      </w:r>
      <w:r w:rsidRPr="00B00A8B">
        <w:rPr>
          <w:rFonts w:ascii="Arial" w:eastAsia="Calibri" w:hAnsi="Arial" w:cs="Arial"/>
          <w:sz w:val="22"/>
          <w:szCs w:val="22"/>
          <w:lang w:val="en-GB"/>
        </w:rPr>
        <w:t>s for the night race, and they worked</w:t>
      </w:r>
      <w:r w:rsidR="00B00A8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00A8B">
        <w:rPr>
          <w:rFonts w:ascii="Arial" w:eastAsia="Calibri" w:hAnsi="Arial" w:cs="Arial"/>
          <w:sz w:val="22"/>
          <w:szCs w:val="22"/>
          <w:lang w:val="en-GB"/>
        </w:rPr>
        <w:t>great. I felt very little grip loss even after running for 40 minutes.”</w:t>
      </w:r>
    </w:p>
    <w:p w:rsidR="00B00A8B" w:rsidRPr="00B00A8B" w:rsidRDefault="00B00A8B" w:rsidP="00B00A8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D03610" w:rsidRPr="00B00A8B" w:rsidRDefault="00D03610" w:rsidP="00B00A8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B00A8B">
        <w:rPr>
          <w:rFonts w:ascii="Arial" w:eastAsia="Calibri" w:hAnsi="Arial" w:cs="Arial"/>
          <w:sz w:val="22"/>
          <w:szCs w:val="22"/>
          <w:lang w:val="en-GB"/>
        </w:rPr>
        <w:t>The Malaysia Merdeka Endurance Race has been held each summer since 2000 as part of the</w:t>
      </w:r>
      <w:r w:rsidR="00B00A8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00A8B">
        <w:rPr>
          <w:rFonts w:ascii="Arial" w:eastAsia="Calibri" w:hAnsi="Arial" w:cs="Arial"/>
          <w:sz w:val="22"/>
          <w:szCs w:val="22"/>
          <w:lang w:val="en-GB"/>
        </w:rPr>
        <w:t>celebrations commemorating Malaysia’s Independence Day on August 31. The race has</w:t>
      </w:r>
      <w:r w:rsidR="00B00A8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00A8B">
        <w:rPr>
          <w:rFonts w:ascii="Arial" w:eastAsia="Calibri" w:hAnsi="Arial" w:cs="Arial"/>
          <w:sz w:val="22"/>
          <w:szCs w:val="22"/>
          <w:lang w:val="en-GB"/>
        </w:rPr>
        <w:t>drawn greater international attention each year and since 2012 has been open only to</w:t>
      </w:r>
      <w:r w:rsidR="00B00A8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00A8B">
        <w:rPr>
          <w:rFonts w:ascii="Arial" w:eastAsia="Calibri" w:hAnsi="Arial" w:cs="Arial"/>
          <w:sz w:val="22"/>
          <w:szCs w:val="22"/>
          <w:lang w:val="en-GB"/>
        </w:rPr>
        <w:t>full-fledged racing cars, such as those meeting FIA GT3 standards. Participants include racing</w:t>
      </w:r>
      <w:r w:rsidR="00B00A8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00A8B">
        <w:rPr>
          <w:rFonts w:ascii="Arial" w:eastAsia="Calibri" w:hAnsi="Arial" w:cs="Arial"/>
          <w:sz w:val="22"/>
          <w:szCs w:val="22"/>
          <w:lang w:val="en-GB"/>
        </w:rPr>
        <w:t>teams and drivers active in the world’s top-class endurance races. This year’s race included 13</w:t>
      </w:r>
      <w:r w:rsidR="00B00A8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00A8B">
        <w:rPr>
          <w:rFonts w:ascii="Arial" w:eastAsia="Calibri" w:hAnsi="Arial" w:cs="Arial"/>
          <w:sz w:val="22"/>
          <w:szCs w:val="22"/>
          <w:lang w:val="en-GB"/>
        </w:rPr>
        <w:t xml:space="preserve">cars, mostly FIA GT3-class, equipped with </w:t>
      </w:r>
      <w:r w:rsidR="00B00A8B">
        <w:rPr>
          <w:rFonts w:ascii="Arial" w:eastAsia="Calibri" w:hAnsi="Arial" w:cs="Arial"/>
          <w:sz w:val="22"/>
          <w:szCs w:val="22"/>
          <w:lang w:val="en-GB"/>
        </w:rPr>
        <w:t>YOKOHAMA tyre</w:t>
      </w:r>
      <w:r w:rsidRPr="00B00A8B">
        <w:rPr>
          <w:rFonts w:ascii="Arial" w:eastAsia="Calibri" w:hAnsi="Arial" w:cs="Arial"/>
          <w:sz w:val="22"/>
          <w:szCs w:val="22"/>
          <w:lang w:val="en-GB"/>
        </w:rPr>
        <w:t>s.</w:t>
      </w:r>
    </w:p>
    <w:p w:rsidR="00B00A8B" w:rsidRDefault="00E209F1" w:rsidP="00B00A8B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i/>
          <w:i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3889375</wp:posOffset>
            </wp:positionH>
            <wp:positionV relativeFrom="margin">
              <wp:posOffset>5716270</wp:posOffset>
            </wp:positionV>
            <wp:extent cx="1521460" cy="1802765"/>
            <wp:effectExtent l="19050" t="0" r="2540" b="0"/>
            <wp:wrapSquare wrapText="bothSides"/>
            <wp:docPr id="2" name="Bild 2" descr="M:\Marketing\Web\New Website\Content\Press\2013_09_04_Malaysia\Team drivers (left to right) Hiroshi Hamaguchi, Mok Weng Sun, Craig Baird with championship troph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Marketing\Web\New Website\Content\Press\2013_09_04_Malaysia\Team drivers (left to right) Hiroshi Hamaguchi, Mok Weng Sun, Craig Baird with championship trophi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A8B" w:rsidRDefault="00B00A8B" w:rsidP="00B00A8B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i/>
          <w:iCs/>
          <w:noProof/>
          <w:sz w:val="22"/>
          <w:szCs w:val="22"/>
        </w:rPr>
        <w:drawing>
          <wp:inline distT="0" distB="0" distL="0" distR="0">
            <wp:extent cx="2808032" cy="1800000"/>
            <wp:effectExtent l="19050" t="0" r="0" b="0"/>
            <wp:docPr id="1" name="Bild 1" descr="M:\Marketing\Web\New Website\Content\Press\2013_09_04_Malaysia\Overall winner at MMER 2013_YOKOHAMA-equipped No. 7 Ferrari 458 Italia G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Marketing\Web\New Website\Content\Press\2013_09_04_Malaysia\Overall winner at MMER 2013_YOKOHAMA-equipped No. 7 Ferrari 458 Italia GT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3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9F1" w:rsidRDefault="00B00A8B" w:rsidP="00B00A8B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  <w:r w:rsidRPr="00E209F1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 xml:space="preserve"> </w:t>
      </w:r>
      <w:r w:rsidR="00D03610" w:rsidRPr="00E209F1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(left) Overall winner at MMER 2013:</w:t>
      </w:r>
      <w:r w:rsidR="00E209F1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 w:rsidR="00E209F1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 w:rsidR="00E209F1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 w:rsidR="00E209F1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 w:rsidR="00E209F1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 w:rsidR="00E209F1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 w:rsidR="00D03610" w:rsidRPr="00E209F1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 xml:space="preserve"> </w:t>
      </w:r>
      <w:r w:rsidR="00E209F1" w:rsidRPr="00E209F1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 xml:space="preserve">(right) Team drivers (left to right) Hiroshi </w:t>
      </w:r>
    </w:p>
    <w:p w:rsidR="00D03610" w:rsidRPr="00E209F1" w:rsidRDefault="00D03610" w:rsidP="00B00A8B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  <w:r w:rsidRPr="00E209F1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YOKOHAMA-equipped No. 7 Ferrari 458 Italia GT3.</w:t>
      </w:r>
      <w:r w:rsidR="00E209F1" w:rsidRPr="00E209F1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 xml:space="preserve"> </w:t>
      </w:r>
      <w:r w:rsidR="00E209F1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 w:rsidR="00E209F1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 w:rsidR="00E209F1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 w:rsidR="00E209F1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 w:rsidR="00E209F1" w:rsidRPr="00E209F1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Hamaguchi, Mok Weng Sun, Craig Baird</w:t>
      </w:r>
    </w:p>
    <w:p w:rsidR="009E4272" w:rsidRPr="00E209F1" w:rsidRDefault="00E209F1" w:rsidP="00B00A8B">
      <w:pPr>
        <w:jc w:val="both"/>
        <w:rPr>
          <w:rFonts w:ascii="Arial" w:hAnsi="Arial" w:cs="Arial"/>
          <w:sz w:val="16"/>
          <w:szCs w:val="16"/>
          <w:lang w:val="en-GB"/>
        </w:rPr>
      </w:pP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 w:rsidR="00D03610" w:rsidRPr="00E209F1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with championship trophies.</w:t>
      </w:r>
    </w:p>
    <w:sectPr w:rsidR="009E4272" w:rsidRPr="00E209F1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02A" w:rsidRDefault="00C1402A" w:rsidP="00B25742">
      <w:r>
        <w:separator/>
      </w:r>
    </w:p>
  </w:endnote>
  <w:endnote w:type="continuationSeparator" w:id="0">
    <w:p w:rsidR="00C1402A" w:rsidRDefault="00C1402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04AB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02A" w:rsidRDefault="00C1402A" w:rsidP="00B25742">
      <w:r>
        <w:separator/>
      </w:r>
    </w:p>
  </w:footnote>
  <w:footnote w:type="continuationSeparator" w:id="0">
    <w:p w:rsidR="00C1402A" w:rsidRDefault="00C1402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04AB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0A8B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3610"/>
    <w:rsid w:val="00D063ED"/>
    <w:rsid w:val="00D104AB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9F1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343</Words>
  <Characters>2163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3</cp:revision>
  <cp:lastPrinted>2012-03-02T16:27:00Z</cp:lastPrinted>
  <dcterms:created xsi:type="dcterms:W3CDTF">2013-09-04T09:13:00Z</dcterms:created>
  <dcterms:modified xsi:type="dcterms:W3CDTF">2013-09-04T09:16:00Z</dcterms:modified>
</cp:coreProperties>
</file>